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7AD49" w14:textId="77777777" w:rsidR="00A55470" w:rsidRPr="00A55470" w:rsidRDefault="00A55470" w:rsidP="00A55470">
      <w:pPr>
        <w:keepNext/>
        <w:keepLines/>
        <w:spacing w:before="120" w:after="0" w:line="240" w:lineRule="auto"/>
        <w:ind w:left="5103"/>
        <w:outlineLvl w:val="1"/>
        <w:rPr>
          <w:rFonts w:ascii="Calibri" w:eastAsia="Calibri" w:hAnsi="Calibri" w:cs="Calibri"/>
          <w:sz w:val="21"/>
          <w:szCs w:val="21"/>
          <w:lang w:eastAsia="lt-LT"/>
        </w:rPr>
      </w:pPr>
      <w:bookmarkStart w:id="0" w:name="_Ref38291223"/>
      <w:bookmarkStart w:id="1" w:name="_Ref38291334"/>
      <w:bookmarkStart w:id="2" w:name="_Ref38533412"/>
      <w:bookmarkStart w:id="3" w:name="_Toc124404959"/>
      <w:r w:rsidRPr="00A55470">
        <w:rPr>
          <w:rFonts w:ascii="Calibri" w:eastAsia="Calibri" w:hAnsi="Calibri" w:cs="Calibri"/>
          <w:sz w:val="21"/>
          <w:szCs w:val="21"/>
          <w:lang w:eastAsia="lt-LT"/>
        </w:rPr>
        <w:t>Pirkimo sąlygų 4 priedas „Tiekėjų kvalifikacijos reikalavimai ir reikalaujami kokybės bei aplinkos apsaugos vadybos sistemų standartai“</w:t>
      </w:r>
      <w:bookmarkEnd w:id="0"/>
      <w:bookmarkEnd w:id="1"/>
      <w:bookmarkEnd w:id="2"/>
      <w:bookmarkEnd w:id="3"/>
    </w:p>
    <w:p w14:paraId="52C58FAB" w14:textId="77777777" w:rsidR="00D32E4B" w:rsidRPr="00AA05AD" w:rsidRDefault="00D32E4B" w:rsidP="00D32E4B">
      <w:pPr>
        <w:spacing w:after="240"/>
        <w:rPr>
          <w:smallCaps/>
          <w:color w:val="404040"/>
          <w:sz w:val="28"/>
          <w:szCs w:val="28"/>
        </w:rPr>
      </w:pPr>
    </w:p>
    <w:p w14:paraId="00256B17" w14:textId="77777777" w:rsidR="00D32E4B" w:rsidRPr="00AA05AD" w:rsidRDefault="00D32E4B" w:rsidP="00D32E4B">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7EF31772" w14:textId="03530D53" w:rsidR="00D365D0" w:rsidRPr="00A55470" w:rsidRDefault="00000000" w:rsidP="00A55470">
      <w:pPr>
        <w:spacing w:line="240" w:lineRule="auto"/>
        <w:ind w:firstLine="567"/>
        <w:jc w:val="center"/>
        <w:rPr>
          <w:rFonts w:eastAsia="Arial" w:cstheme="minorHAnsi"/>
          <w:b/>
          <w:bCs/>
        </w:rPr>
      </w:pPr>
      <w:sdt>
        <w:sdtPr>
          <w:rPr>
            <w:rFonts w:cstheme="minorHAnsi"/>
          </w:rPr>
          <w:tag w:val="goog_rdk_129"/>
          <w:id w:val="-1599392971"/>
          <w:placeholder>
            <w:docPart w:val="FDB9775714314D9B9632AE195588B686"/>
          </w:placeholder>
          <w:showingPlcHdr/>
        </w:sdtPr>
        <w:sdtContent/>
      </w:sdt>
      <w:r w:rsidR="00D32E4B" w:rsidRPr="00160D06">
        <w:rPr>
          <w:rFonts w:eastAsia="Arial" w:cstheme="minorHAnsi"/>
          <w:b/>
          <w:bCs/>
        </w:rPr>
        <w:t>Tiekėjo kvalifikacija turi atitikti nustatytus reikalavimus kvalifikacijai</w:t>
      </w: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90"/>
        <w:gridCol w:w="5811"/>
      </w:tblGrid>
      <w:tr w:rsidR="007A171D" w:rsidRPr="00B90764" w14:paraId="653A4B98" w14:textId="77777777" w:rsidTr="004C1610">
        <w:trPr>
          <w:tblHeader/>
        </w:trPr>
        <w:tc>
          <w:tcPr>
            <w:tcW w:w="4390" w:type="dxa"/>
            <w:tcMar>
              <w:top w:w="90" w:type="dxa"/>
              <w:left w:w="180" w:type="dxa"/>
              <w:bottom w:w="90" w:type="dxa"/>
              <w:right w:w="180" w:type="dxa"/>
            </w:tcMar>
            <w:vAlign w:val="center"/>
          </w:tcPr>
          <w:p w14:paraId="4517E324" w14:textId="77777777" w:rsidR="007A171D" w:rsidRPr="00B90764" w:rsidRDefault="007A171D" w:rsidP="007A171D">
            <w:pPr>
              <w:spacing w:before="100" w:beforeAutospacing="1" w:after="100" w:afterAutospacing="1" w:line="240" w:lineRule="auto"/>
              <w:jc w:val="both"/>
              <w:rPr>
                <w:rFonts w:ascii="Times New Roman" w:eastAsia="Times New Roman" w:hAnsi="Times New Roman" w:cs="Times New Roman"/>
                <w:sz w:val="24"/>
                <w:szCs w:val="24"/>
                <w:lang w:eastAsia="lt-LT"/>
              </w:rPr>
            </w:pPr>
            <w:r w:rsidRPr="00B90764">
              <w:rPr>
                <w:rFonts w:ascii="Times New Roman" w:eastAsia="Calibri" w:hAnsi="Times New Roman" w:cs="Times New Roman"/>
                <w:b/>
              </w:rPr>
              <w:t>Kvalifikacijos reikalavimas</w:t>
            </w:r>
          </w:p>
        </w:tc>
        <w:tc>
          <w:tcPr>
            <w:tcW w:w="5811" w:type="dxa"/>
            <w:tcMar>
              <w:top w:w="90" w:type="dxa"/>
              <w:left w:w="180" w:type="dxa"/>
              <w:bottom w:w="90" w:type="dxa"/>
              <w:right w:w="180" w:type="dxa"/>
            </w:tcMar>
            <w:vAlign w:val="center"/>
          </w:tcPr>
          <w:p w14:paraId="4071B505" w14:textId="77777777" w:rsidR="007A171D" w:rsidRPr="00B90764" w:rsidRDefault="007A171D" w:rsidP="007A171D">
            <w:pPr>
              <w:spacing w:before="100" w:beforeAutospacing="1" w:after="100" w:afterAutospacing="1" w:line="240" w:lineRule="auto"/>
              <w:jc w:val="both"/>
              <w:rPr>
                <w:rFonts w:ascii="Times New Roman" w:eastAsia="Times New Roman" w:hAnsi="Times New Roman" w:cs="Times New Roman"/>
                <w:sz w:val="24"/>
                <w:szCs w:val="24"/>
                <w:lang w:eastAsia="lt-LT"/>
              </w:rPr>
            </w:pPr>
            <w:r w:rsidRPr="00B90764">
              <w:rPr>
                <w:rFonts w:ascii="Times New Roman" w:eastAsia="Calibri" w:hAnsi="Times New Roman" w:cs="Times New Roman"/>
                <w:b/>
              </w:rPr>
              <w:t>Atitikimą pagrindžiantys dokumentai</w:t>
            </w:r>
          </w:p>
        </w:tc>
      </w:tr>
      <w:tr w:rsidR="005E4B0B" w:rsidRPr="00B90764" w14:paraId="78E4316D" w14:textId="77777777" w:rsidTr="004C1610">
        <w:tc>
          <w:tcPr>
            <w:tcW w:w="4390" w:type="dxa"/>
            <w:tcMar>
              <w:top w:w="90" w:type="dxa"/>
              <w:left w:w="180" w:type="dxa"/>
              <w:bottom w:w="90" w:type="dxa"/>
              <w:right w:w="180" w:type="dxa"/>
            </w:tcMar>
          </w:tcPr>
          <w:p w14:paraId="25AB7733" w14:textId="77777777" w:rsidR="004C1610" w:rsidRPr="004C1610" w:rsidRDefault="004C1610" w:rsidP="00834563">
            <w:pPr>
              <w:spacing w:after="0" w:line="300" w:lineRule="atLeast"/>
              <w:jc w:val="both"/>
              <w:rPr>
                <w:rFonts w:ascii="Segoe UI" w:eastAsia="Times New Roman" w:hAnsi="Segoe UI" w:cs="Segoe UI"/>
                <w:sz w:val="21"/>
                <w:szCs w:val="21"/>
                <w:lang w:eastAsia="lt-LT"/>
              </w:rPr>
            </w:pPr>
            <w:r w:rsidRPr="004C1610">
              <w:rPr>
                <w:rFonts w:ascii="Segoe UI" w:eastAsia="Times New Roman" w:hAnsi="Segoe UI" w:cs="Segoe UI"/>
                <w:sz w:val="21"/>
                <w:szCs w:val="21"/>
                <w:lang w:eastAsia="lt-LT"/>
              </w:rPr>
              <w:t>Tiekėjas arba kitas ūkio subjektas, kurio pajėgumais tiekėjas remiasi, turi teisę teikti asmens sveikatos priežiūros paslaugas, apimančias imunoprofilaktikos (skiepijimo) paslaugų teikimą.</w:t>
            </w:r>
          </w:p>
          <w:p w14:paraId="4FAD7C84" w14:textId="403C7E73" w:rsidR="005E4B0B" w:rsidRPr="002371D2" w:rsidRDefault="005E4B0B" w:rsidP="004C1610">
            <w:pPr>
              <w:pStyle w:val="Sraopastraipa"/>
              <w:tabs>
                <w:tab w:val="left" w:pos="529"/>
              </w:tabs>
              <w:spacing w:after="0" w:line="240" w:lineRule="auto"/>
              <w:ind w:left="0"/>
              <w:jc w:val="both"/>
              <w:rPr>
                <w:rFonts w:ascii="Times New Roman" w:eastAsia="Times New Roman" w:hAnsi="Times New Roman" w:cs="Times New Roman"/>
                <w:color w:val="000000"/>
                <w:sz w:val="24"/>
                <w:szCs w:val="24"/>
                <w:lang w:eastAsia="lt-LT"/>
              </w:rPr>
            </w:pPr>
          </w:p>
        </w:tc>
        <w:tc>
          <w:tcPr>
            <w:tcW w:w="5811" w:type="dxa"/>
            <w:tcMar>
              <w:top w:w="90" w:type="dxa"/>
              <w:left w:w="180" w:type="dxa"/>
              <w:bottom w:w="90" w:type="dxa"/>
              <w:right w:w="180" w:type="dxa"/>
            </w:tcMar>
          </w:tcPr>
          <w:p w14:paraId="0C7D2AB1" w14:textId="27EB8209" w:rsidR="005E4B0B" w:rsidRPr="004C1610" w:rsidRDefault="005E4B0B" w:rsidP="005E4B0B">
            <w:pPr>
              <w:spacing w:after="200" w:line="276" w:lineRule="auto"/>
              <w:jc w:val="both"/>
              <w:rPr>
                <w:rFonts w:eastAsia="Calibri" w:cstheme="minorHAnsi"/>
              </w:rPr>
            </w:pPr>
            <w:r w:rsidRPr="004C1610">
              <w:rPr>
                <w:rFonts w:eastAsia="Calibri" w:cstheme="minorHAnsi"/>
              </w:rPr>
              <w:t xml:space="preserve">Perkančioji organizacija nereikalauja iš </w:t>
            </w:r>
            <w:r w:rsidRPr="004C1610">
              <w:rPr>
                <w:rFonts w:eastAsia="Times New Roman" w:cstheme="minorHAnsi"/>
                <w:color w:val="000000"/>
                <w:lang w:eastAsia="lt-LT"/>
              </w:rPr>
              <w:t xml:space="preserve"> </w:t>
            </w:r>
            <w:sdt>
              <w:sdtPr>
                <w:rPr>
                  <w:rFonts w:eastAsia="Times New Roman" w:cstheme="minorHAnsi"/>
                  <w:color w:val="000000"/>
                  <w:lang w:eastAsia="lt-LT"/>
                </w:rPr>
                <w:alias w:val="Pavadinimas"/>
                <w:tag w:val="Pavadinimas"/>
                <w:id w:val="2099980718"/>
                <w:placeholder>
                  <w:docPart w:val="7FBAF84DD46F4AECB9F7CD1DE14B2EF1"/>
                </w:placeholder>
                <w:dropDownList>
                  <w:listItem w:value="Pasirinkite elementą."/>
                  <w:listItem w:displayText="Tiekėjo" w:value="Tiekėjo"/>
                  <w:listItem w:displayText="Rangovo" w:value="Rangovo"/>
                </w:dropDownList>
              </w:sdtPr>
              <w:sdtContent>
                <w:r w:rsidRPr="004C1610">
                  <w:rPr>
                    <w:rFonts w:eastAsia="Times New Roman" w:cstheme="minorHAnsi"/>
                    <w:color w:val="000000"/>
                    <w:lang w:eastAsia="lt-LT"/>
                  </w:rPr>
                  <w:t>Tiekėjo</w:t>
                </w:r>
              </w:sdtContent>
            </w:sdt>
            <w:r w:rsidRPr="004C1610">
              <w:rPr>
                <w:rFonts w:eastAsia="Calibri" w:cstheme="minorHAnsi"/>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w:t>
            </w:r>
            <w:hyperlink r:id="rId9" w:history="1">
              <w:r w:rsidR="004C1610" w:rsidRPr="004C1610">
                <w:rPr>
                  <w:rStyle w:val="Hipersaitas"/>
                  <w:rFonts w:eastAsia="Calibri" w:cstheme="minorHAnsi"/>
                </w:rPr>
                <w:t>https://vaspvt.lrv.lt/lt/licencijos/sveikatos-prieziuros-istaigos/</w:t>
              </w:r>
            </w:hyperlink>
            <w:r w:rsidR="004C1610" w:rsidRPr="004C1610">
              <w:rPr>
                <w:rFonts w:eastAsia="Calibri" w:cstheme="minorHAnsi"/>
              </w:rPr>
              <w:t xml:space="preserve"> </w:t>
            </w:r>
            <w:r w:rsidRPr="004C1610">
              <w:rPr>
                <w:rFonts w:eastAsia="Calibri" w:cstheme="minorHAnsi"/>
              </w:rPr>
              <w:t xml:space="preserve">pasitikrina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4C1610">
              <w:rPr>
                <w:rFonts w:eastAsia="Times New Roman" w:cstheme="minorHAnsi"/>
                <w:color w:val="000000"/>
                <w:lang w:eastAsia="lt-LT"/>
              </w:rPr>
              <w:t xml:space="preserve"> </w:t>
            </w:r>
            <w:sdt>
              <w:sdtPr>
                <w:rPr>
                  <w:rFonts w:eastAsia="Times New Roman" w:cstheme="minorHAnsi"/>
                  <w:color w:val="000000"/>
                  <w:lang w:eastAsia="lt-LT"/>
                </w:rPr>
                <w:alias w:val="Pavadinimas"/>
                <w:tag w:val="Pavadinimas"/>
                <w:id w:val="1186096061"/>
                <w:placeholder>
                  <w:docPart w:val="8BF65E4E213B41678D9C089C3564C700"/>
                </w:placeholder>
                <w:dropDownList>
                  <w:listItem w:value="Pasirinkite elementą."/>
                  <w:listItem w:displayText="Tiekėją" w:value="Tiekėją"/>
                  <w:listItem w:displayText="Rangovą" w:value="Rangovą"/>
                </w:dropDownList>
              </w:sdtPr>
              <w:sdtContent>
                <w:r w:rsidRPr="004C1610">
                  <w:rPr>
                    <w:rFonts w:eastAsia="Times New Roman" w:cstheme="minorHAnsi"/>
                    <w:color w:val="000000"/>
                    <w:lang w:eastAsia="lt-LT"/>
                  </w:rPr>
                  <w:t>Tiekėją</w:t>
                </w:r>
              </w:sdtContent>
            </w:sdt>
            <w:r w:rsidRPr="004C1610">
              <w:rPr>
                <w:rFonts w:eastAsia="Calibri" w:cstheme="minorHAnsi"/>
              </w:rPr>
              <w:t xml:space="preserve"> dėl atitiktį patvirtinančių dokumentų pateikimo.</w:t>
            </w:r>
          </w:p>
          <w:p w14:paraId="38DB8405" w14:textId="77777777" w:rsidR="005E4B0B" w:rsidRPr="004C1610" w:rsidRDefault="005E4B0B" w:rsidP="005E4B0B">
            <w:pPr>
              <w:pBdr>
                <w:top w:val="nil"/>
                <w:left w:val="nil"/>
                <w:bottom w:val="nil"/>
                <w:right w:val="nil"/>
                <w:between w:val="nil"/>
              </w:pBdr>
              <w:spacing w:after="40" w:line="276" w:lineRule="auto"/>
              <w:jc w:val="both"/>
              <w:rPr>
                <w:rFonts w:eastAsia="Times New Roman" w:cstheme="minorHAnsi"/>
                <w:bCs/>
              </w:rPr>
            </w:pPr>
            <w:r w:rsidRPr="004C1610">
              <w:rPr>
                <w:rFonts w:eastAsia="Times New Roman" w:cstheme="minorHAnsi"/>
                <w:bCs/>
              </w:rPr>
              <w:t>Pateikiama su pasiūlymu: EBVPD.</w:t>
            </w:r>
          </w:p>
          <w:p w14:paraId="586484BD" w14:textId="77777777" w:rsidR="005E4B0B" w:rsidRPr="004C1610" w:rsidRDefault="005E4B0B" w:rsidP="005E4B0B">
            <w:pPr>
              <w:pBdr>
                <w:top w:val="nil"/>
                <w:left w:val="nil"/>
                <w:bottom w:val="nil"/>
                <w:right w:val="nil"/>
                <w:between w:val="nil"/>
              </w:pBdr>
              <w:spacing w:after="40" w:line="276" w:lineRule="auto"/>
              <w:jc w:val="both"/>
              <w:rPr>
                <w:rFonts w:eastAsia="Times New Roman" w:cstheme="minorHAnsi"/>
                <w:bCs/>
              </w:rPr>
            </w:pPr>
            <w:r w:rsidRPr="004C1610">
              <w:rPr>
                <w:rFonts w:eastAsia="Times New Roman" w:cstheme="minorHAnsi"/>
                <w:bCs/>
              </w:rPr>
              <w:t>EBVPD nurodytą informaciją pagrindžiantys dokumentai kartu su pasiūlymu neteikiami.</w:t>
            </w:r>
          </w:p>
          <w:p w14:paraId="4D8EC339" w14:textId="23452718" w:rsidR="005E4B0B" w:rsidRPr="009C0E97" w:rsidRDefault="005E4B0B" w:rsidP="005E4B0B">
            <w:pPr>
              <w:spacing w:after="0" w:line="240" w:lineRule="auto"/>
              <w:jc w:val="both"/>
              <w:rPr>
                <w:rFonts w:ascii="Times New Roman" w:eastAsia="Calibri" w:hAnsi="Times New Roman" w:cs="Times New Roman"/>
              </w:rPr>
            </w:pPr>
            <w:r w:rsidRPr="004C1610">
              <w:rPr>
                <w:rFonts w:eastAsia="Times New Roman" w:cstheme="minorHAnsi"/>
                <w:bCs/>
              </w:rPr>
              <w:t>Perkančiajai organizacijai atlikus EBVPD patikrinimo procedūrą, patikrinus pasiūlymus ir nustačius galimą laimėtoją, tik jo yra prašoma pateikti dokumentus, patvirtinančius atitiktį minimaliems kvalifikacijos reikalavimams.</w:t>
            </w:r>
          </w:p>
        </w:tc>
      </w:tr>
    </w:tbl>
    <w:p w14:paraId="3A9110A9" w14:textId="23CC429E" w:rsidR="0075632F" w:rsidRDefault="0075632F" w:rsidP="007D54C3">
      <w:pPr>
        <w:spacing w:after="0" w:line="240" w:lineRule="auto"/>
        <w:jc w:val="both"/>
        <w:rPr>
          <w:rFonts w:ascii="Times New Roman" w:eastAsia="Times New Roman" w:hAnsi="Times New Roman" w:cs="Times New Roman"/>
          <w:i/>
          <w:iCs/>
          <w:color w:val="92D050"/>
          <w:sz w:val="24"/>
          <w:szCs w:val="24"/>
          <w:lang w:eastAsia="lt-LT"/>
        </w:rPr>
      </w:pPr>
    </w:p>
    <w:p w14:paraId="6E2477F2" w14:textId="77777777" w:rsidR="00B90764" w:rsidRPr="002324AF" w:rsidRDefault="00B90764" w:rsidP="007D54C3">
      <w:pPr>
        <w:spacing w:after="0" w:line="240" w:lineRule="auto"/>
        <w:jc w:val="both"/>
        <w:rPr>
          <w:rFonts w:ascii="Times New Roman" w:eastAsia="Times New Roman" w:hAnsi="Times New Roman" w:cs="Times New Roman"/>
          <w:i/>
          <w:iCs/>
          <w:color w:val="92D050"/>
          <w:sz w:val="20"/>
          <w:szCs w:val="20"/>
          <w:lang w:eastAsia="lt-LT"/>
        </w:rPr>
      </w:pPr>
    </w:p>
    <w:p w14:paraId="0BF33BAE" w14:textId="77777777" w:rsidR="0054323F" w:rsidRDefault="0054323F" w:rsidP="00E12B3D">
      <w:pPr>
        <w:spacing w:after="0" w:line="240" w:lineRule="auto"/>
        <w:ind w:firstLine="567"/>
        <w:jc w:val="right"/>
        <w:rPr>
          <w:rFonts w:ascii="Times New Roman" w:eastAsia="Calibri" w:hAnsi="Times New Roman" w:cs="Times New Roman"/>
          <w:color w:val="000000"/>
        </w:rPr>
      </w:pPr>
      <w:bookmarkStart w:id="4" w:name="_Toc205355824"/>
      <w:bookmarkStart w:id="5" w:name="_Toc206820600"/>
      <w:bookmarkStart w:id="6" w:name="_Toc228341028"/>
      <w:bookmarkStart w:id="7" w:name="_Toc252886885"/>
      <w:bookmarkStart w:id="8" w:name="_Toc253731675"/>
      <w:bookmarkStart w:id="9" w:name="_Toc254261739"/>
      <w:bookmarkStart w:id="10" w:name="_Toc257118882"/>
      <w:bookmarkStart w:id="11" w:name="_Toc257118957"/>
      <w:bookmarkStart w:id="12" w:name="_Toc257118995"/>
      <w:bookmarkStart w:id="13" w:name="_Toc257204953"/>
      <w:bookmarkStart w:id="14" w:name="_Toc257204983"/>
      <w:bookmarkStart w:id="15" w:name="_Toc268258158"/>
      <w:bookmarkStart w:id="16" w:name="_Toc268258242"/>
      <w:bookmarkStart w:id="17" w:name="_Toc268258293"/>
      <w:bookmarkStart w:id="18" w:name="_Toc268258422"/>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15207D2" w14:textId="77777777" w:rsidR="0054323F" w:rsidRDefault="0054323F" w:rsidP="00E12B3D">
      <w:pPr>
        <w:spacing w:after="0" w:line="240" w:lineRule="auto"/>
        <w:ind w:firstLine="567"/>
        <w:jc w:val="right"/>
        <w:rPr>
          <w:rFonts w:ascii="Times New Roman" w:eastAsia="Calibri" w:hAnsi="Times New Roman" w:cs="Times New Roman"/>
          <w:color w:val="000000"/>
        </w:rPr>
      </w:pPr>
    </w:p>
    <w:sectPr w:rsidR="0054323F" w:rsidSect="00A55470">
      <w:pgSz w:w="11906" w:h="16838"/>
      <w:pgMar w:top="568" w:right="567" w:bottom="568"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E4B"/>
    <w:multiLevelType w:val="hybridMultilevel"/>
    <w:tmpl w:val="7A266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B3083B"/>
    <w:multiLevelType w:val="hybridMultilevel"/>
    <w:tmpl w:val="735E75C2"/>
    <w:lvl w:ilvl="0" w:tplc="2B26A138">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245D40"/>
    <w:multiLevelType w:val="hybridMultilevel"/>
    <w:tmpl w:val="F6D27A5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D8712F"/>
    <w:multiLevelType w:val="hybridMultilevel"/>
    <w:tmpl w:val="D49019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A21FDA"/>
    <w:multiLevelType w:val="hybridMultilevel"/>
    <w:tmpl w:val="0DB674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FB0145"/>
    <w:multiLevelType w:val="hybridMultilevel"/>
    <w:tmpl w:val="BB2AC8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8D25CB"/>
    <w:multiLevelType w:val="hybridMultilevel"/>
    <w:tmpl w:val="0DB674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0103EE"/>
    <w:multiLevelType w:val="hybridMultilevel"/>
    <w:tmpl w:val="226A90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AC04F8B"/>
    <w:multiLevelType w:val="hybridMultilevel"/>
    <w:tmpl w:val="226A90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5205E4"/>
    <w:multiLevelType w:val="hybridMultilevel"/>
    <w:tmpl w:val="226A90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0D73D12"/>
    <w:multiLevelType w:val="hybridMultilevel"/>
    <w:tmpl w:val="0DB674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C0547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D6E430D"/>
    <w:multiLevelType w:val="hybridMultilevel"/>
    <w:tmpl w:val="0340E6EA"/>
    <w:lvl w:ilvl="0" w:tplc="29C85D24">
      <w:start w:val="1"/>
      <w:numFmt w:val="lowerLetter"/>
      <w:lvlText w:val="%1)"/>
      <w:lvlJc w:val="left"/>
      <w:pPr>
        <w:ind w:left="1020" w:hanging="360"/>
      </w:pPr>
    </w:lvl>
    <w:lvl w:ilvl="1" w:tplc="BDF2750E">
      <w:start w:val="1"/>
      <w:numFmt w:val="lowerLetter"/>
      <w:lvlText w:val="%2)"/>
      <w:lvlJc w:val="left"/>
      <w:pPr>
        <w:ind w:left="1020" w:hanging="360"/>
      </w:pPr>
    </w:lvl>
    <w:lvl w:ilvl="2" w:tplc="3FE48AC0">
      <w:start w:val="1"/>
      <w:numFmt w:val="lowerLetter"/>
      <w:lvlText w:val="%3)"/>
      <w:lvlJc w:val="left"/>
      <w:pPr>
        <w:ind w:left="1020" w:hanging="360"/>
      </w:pPr>
    </w:lvl>
    <w:lvl w:ilvl="3" w:tplc="601A5984">
      <w:start w:val="1"/>
      <w:numFmt w:val="lowerLetter"/>
      <w:lvlText w:val="%4)"/>
      <w:lvlJc w:val="left"/>
      <w:pPr>
        <w:ind w:left="1020" w:hanging="360"/>
      </w:pPr>
    </w:lvl>
    <w:lvl w:ilvl="4" w:tplc="9AAE734E">
      <w:start w:val="1"/>
      <w:numFmt w:val="lowerLetter"/>
      <w:lvlText w:val="%5)"/>
      <w:lvlJc w:val="left"/>
      <w:pPr>
        <w:ind w:left="1020" w:hanging="360"/>
      </w:pPr>
    </w:lvl>
    <w:lvl w:ilvl="5" w:tplc="FE3A93BC">
      <w:start w:val="1"/>
      <w:numFmt w:val="lowerLetter"/>
      <w:lvlText w:val="%6)"/>
      <w:lvlJc w:val="left"/>
      <w:pPr>
        <w:ind w:left="1020" w:hanging="360"/>
      </w:pPr>
    </w:lvl>
    <w:lvl w:ilvl="6" w:tplc="22A09C96">
      <w:start w:val="1"/>
      <w:numFmt w:val="lowerLetter"/>
      <w:lvlText w:val="%7)"/>
      <w:lvlJc w:val="left"/>
      <w:pPr>
        <w:ind w:left="1020" w:hanging="360"/>
      </w:pPr>
    </w:lvl>
    <w:lvl w:ilvl="7" w:tplc="D7E4E56C">
      <w:start w:val="1"/>
      <w:numFmt w:val="lowerLetter"/>
      <w:lvlText w:val="%8)"/>
      <w:lvlJc w:val="left"/>
      <w:pPr>
        <w:ind w:left="1020" w:hanging="360"/>
      </w:pPr>
    </w:lvl>
    <w:lvl w:ilvl="8" w:tplc="FC7CCFFC">
      <w:start w:val="1"/>
      <w:numFmt w:val="lowerLetter"/>
      <w:lvlText w:val="%9)"/>
      <w:lvlJc w:val="left"/>
      <w:pPr>
        <w:ind w:left="1020" w:hanging="360"/>
      </w:pPr>
    </w:lvl>
  </w:abstractNum>
  <w:num w:numId="1" w16cid:durableId="2034307901">
    <w:abstractNumId w:val="5"/>
  </w:num>
  <w:num w:numId="2" w16cid:durableId="234904103">
    <w:abstractNumId w:val="2"/>
  </w:num>
  <w:num w:numId="3" w16cid:durableId="417021211">
    <w:abstractNumId w:val="3"/>
  </w:num>
  <w:num w:numId="4" w16cid:durableId="1834567530">
    <w:abstractNumId w:val="1"/>
  </w:num>
  <w:num w:numId="5" w16cid:durableId="1427383195">
    <w:abstractNumId w:val="0"/>
  </w:num>
  <w:num w:numId="6" w16cid:durableId="517352399">
    <w:abstractNumId w:val="11"/>
  </w:num>
  <w:num w:numId="7" w16cid:durableId="1021975261">
    <w:abstractNumId w:val="12"/>
  </w:num>
  <w:num w:numId="8" w16cid:durableId="2107581168">
    <w:abstractNumId w:val="10"/>
  </w:num>
  <w:num w:numId="9" w16cid:durableId="1755659503">
    <w:abstractNumId w:val="7"/>
  </w:num>
  <w:num w:numId="10" w16cid:durableId="1313876795">
    <w:abstractNumId w:val="8"/>
  </w:num>
  <w:num w:numId="11" w16cid:durableId="1004161492">
    <w:abstractNumId w:val="9"/>
  </w:num>
  <w:num w:numId="12" w16cid:durableId="164058225">
    <w:abstractNumId w:val="6"/>
  </w:num>
  <w:num w:numId="13" w16cid:durableId="7433820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71D"/>
    <w:rsid w:val="000016AE"/>
    <w:rsid w:val="000022D2"/>
    <w:rsid w:val="00003607"/>
    <w:rsid w:val="00004408"/>
    <w:rsid w:val="00010135"/>
    <w:rsid w:val="00011482"/>
    <w:rsid w:val="0002150A"/>
    <w:rsid w:val="00035E74"/>
    <w:rsid w:val="00047048"/>
    <w:rsid w:val="000501C7"/>
    <w:rsid w:val="0005096C"/>
    <w:rsid w:val="00060EBB"/>
    <w:rsid w:val="00062951"/>
    <w:rsid w:val="00072D76"/>
    <w:rsid w:val="000739FE"/>
    <w:rsid w:val="00073E6E"/>
    <w:rsid w:val="00093347"/>
    <w:rsid w:val="0009435B"/>
    <w:rsid w:val="000A1857"/>
    <w:rsid w:val="000A4821"/>
    <w:rsid w:val="000B538F"/>
    <w:rsid w:val="000D44DC"/>
    <w:rsid w:val="000D692E"/>
    <w:rsid w:val="000E06EA"/>
    <w:rsid w:val="000E38A3"/>
    <w:rsid w:val="000E7566"/>
    <w:rsid w:val="000F18E5"/>
    <w:rsid w:val="00110ADD"/>
    <w:rsid w:val="001207F4"/>
    <w:rsid w:val="0012283A"/>
    <w:rsid w:val="00143963"/>
    <w:rsid w:val="0015226B"/>
    <w:rsid w:val="00165022"/>
    <w:rsid w:val="00165FE1"/>
    <w:rsid w:val="0017305A"/>
    <w:rsid w:val="001732F3"/>
    <w:rsid w:val="00173758"/>
    <w:rsid w:val="001747CE"/>
    <w:rsid w:val="00180509"/>
    <w:rsid w:val="00184894"/>
    <w:rsid w:val="00187322"/>
    <w:rsid w:val="00191D90"/>
    <w:rsid w:val="00194DE8"/>
    <w:rsid w:val="001950B0"/>
    <w:rsid w:val="00196A45"/>
    <w:rsid w:val="001A05A2"/>
    <w:rsid w:val="001A3869"/>
    <w:rsid w:val="001A6090"/>
    <w:rsid w:val="001A713E"/>
    <w:rsid w:val="001C2112"/>
    <w:rsid w:val="001C4E6D"/>
    <w:rsid w:val="001C7030"/>
    <w:rsid w:val="001D41EE"/>
    <w:rsid w:val="001F7066"/>
    <w:rsid w:val="00201D42"/>
    <w:rsid w:val="00203AC8"/>
    <w:rsid w:val="00204253"/>
    <w:rsid w:val="00210952"/>
    <w:rsid w:val="00215A94"/>
    <w:rsid w:val="002324AF"/>
    <w:rsid w:val="002371D2"/>
    <w:rsid w:val="00241668"/>
    <w:rsid w:val="00241B66"/>
    <w:rsid w:val="00241CAA"/>
    <w:rsid w:val="00251EE1"/>
    <w:rsid w:val="00252CA6"/>
    <w:rsid w:val="00261671"/>
    <w:rsid w:val="002634D1"/>
    <w:rsid w:val="00263D7F"/>
    <w:rsid w:val="00265408"/>
    <w:rsid w:val="00265F20"/>
    <w:rsid w:val="0027310F"/>
    <w:rsid w:val="002A0E58"/>
    <w:rsid w:val="002A151C"/>
    <w:rsid w:val="002B3FB4"/>
    <w:rsid w:val="002C0BA5"/>
    <w:rsid w:val="002C2FA2"/>
    <w:rsid w:val="002C5E27"/>
    <w:rsid w:val="002E5B92"/>
    <w:rsid w:val="003019D9"/>
    <w:rsid w:val="00317B57"/>
    <w:rsid w:val="00327FE3"/>
    <w:rsid w:val="003343BB"/>
    <w:rsid w:val="00336F3B"/>
    <w:rsid w:val="0035297B"/>
    <w:rsid w:val="00352DAE"/>
    <w:rsid w:val="00362E73"/>
    <w:rsid w:val="003642F8"/>
    <w:rsid w:val="00364F0A"/>
    <w:rsid w:val="003764F7"/>
    <w:rsid w:val="0037698C"/>
    <w:rsid w:val="00382606"/>
    <w:rsid w:val="003952CF"/>
    <w:rsid w:val="003A0D33"/>
    <w:rsid w:val="003A2077"/>
    <w:rsid w:val="003A4B6D"/>
    <w:rsid w:val="003E12E6"/>
    <w:rsid w:val="003F2C16"/>
    <w:rsid w:val="004012BC"/>
    <w:rsid w:val="004212DC"/>
    <w:rsid w:val="00425340"/>
    <w:rsid w:val="00426845"/>
    <w:rsid w:val="00435771"/>
    <w:rsid w:val="004423A8"/>
    <w:rsid w:val="0045760B"/>
    <w:rsid w:val="00457A43"/>
    <w:rsid w:val="00460F37"/>
    <w:rsid w:val="004617A0"/>
    <w:rsid w:val="004802EB"/>
    <w:rsid w:val="004973DE"/>
    <w:rsid w:val="004A0ECF"/>
    <w:rsid w:val="004A7A7F"/>
    <w:rsid w:val="004C1610"/>
    <w:rsid w:val="004C4410"/>
    <w:rsid w:val="004D3779"/>
    <w:rsid w:val="004D773A"/>
    <w:rsid w:val="004E1545"/>
    <w:rsid w:val="004E2B83"/>
    <w:rsid w:val="004E2F29"/>
    <w:rsid w:val="004E678B"/>
    <w:rsid w:val="004F2268"/>
    <w:rsid w:val="004F5FEB"/>
    <w:rsid w:val="00500CF0"/>
    <w:rsid w:val="005046A2"/>
    <w:rsid w:val="005064B2"/>
    <w:rsid w:val="00524B22"/>
    <w:rsid w:val="0054323F"/>
    <w:rsid w:val="00547559"/>
    <w:rsid w:val="0055715A"/>
    <w:rsid w:val="0056422B"/>
    <w:rsid w:val="005669A1"/>
    <w:rsid w:val="005766BC"/>
    <w:rsid w:val="005837F2"/>
    <w:rsid w:val="00595C62"/>
    <w:rsid w:val="005B5230"/>
    <w:rsid w:val="005B7998"/>
    <w:rsid w:val="005C0DBA"/>
    <w:rsid w:val="005C58A7"/>
    <w:rsid w:val="005D4362"/>
    <w:rsid w:val="005D5650"/>
    <w:rsid w:val="005E0B53"/>
    <w:rsid w:val="005E436A"/>
    <w:rsid w:val="005E4B0B"/>
    <w:rsid w:val="005F2898"/>
    <w:rsid w:val="005F3E07"/>
    <w:rsid w:val="005F4E8D"/>
    <w:rsid w:val="006004CA"/>
    <w:rsid w:val="00607076"/>
    <w:rsid w:val="006075B1"/>
    <w:rsid w:val="006111D4"/>
    <w:rsid w:val="00613F2D"/>
    <w:rsid w:val="0061787F"/>
    <w:rsid w:val="0062297C"/>
    <w:rsid w:val="00622BC8"/>
    <w:rsid w:val="00640BCB"/>
    <w:rsid w:val="00642C38"/>
    <w:rsid w:val="00644970"/>
    <w:rsid w:val="00646216"/>
    <w:rsid w:val="0065653D"/>
    <w:rsid w:val="00667BF9"/>
    <w:rsid w:val="00676FC0"/>
    <w:rsid w:val="00692F5B"/>
    <w:rsid w:val="006934AB"/>
    <w:rsid w:val="006959A4"/>
    <w:rsid w:val="006A16AC"/>
    <w:rsid w:val="006A4417"/>
    <w:rsid w:val="006B178B"/>
    <w:rsid w:val="006B2C47"/>
    <w:rsid w:val="006B2D5A"/>
    <w:rsid w:val="006C6B8D"/>
    <w:rsid w:val="006D2B4C"/>
    <w:rsid w:val="006D34EF"/>
    <w:rsid w:val="006D4D2B"/>
    <w:rsid w:val="006D50F2"/>
    <w:rsid w:val="006E030D"/>
    <w:rsid w:val="006E0450"/>
    <w:rsid w:val="006F30EA"/>
    <w:rsid w:val="006F5F25"/>
    <w:rsid w:val="0070167C"/>
    <w:rsid w:val="00710FE4"/>
    <w:rsid w:val="00715535"/>
    <w:rsid w:val="0071748F"/>
    <w:rsid w:val="0073327E"/>
    <w:rsid w:val="007375F3"/>
    <w:rsid w:val="007406B0"/>
    <w:rsid w:val="00740D7B"/>
    <w:rsid w:val="0075632F"/>
    <w:rsid w:val="00767BC2"/>
    <w:rsid w:val="00770A44"/>
    <w:rsid w:val="007736A9"/>
    <w:rsid w:val="0077648E"/>
    <w:rsid w:val="00790901"/>
    <w:rsid w:val="007918D4"/>
    <w:rsid w:val="00792650"/>
    <w:rsid w:val="00793C3D"/>
    <w:rsid w:val="007A171D"/>
    <w:rsid w:val="007A1DB4"/>
    <w:rsid w:val="007A4EE9"/>
    <w:rsid w:val="007B0813"/>
    <w:rsid w:val="007B128C"/>
    <w:rsid w:val="007B41BB"/>
    <w:rsid w:val="007C5513"/>
    <w:rsid w:val="007C7C4C"/>
    <w:rsid w:val="007D209E"/>
    <w:rsid w:val="007D3BA6"/>
    <w:rsid w:val="007D54C3"/>
    <w:rsid w:val="007D77E6"/>
    <w:rsid w:val="007E25C3"/>
    <w:rsid w:val="007F2013"/>
    <w:rsid w:val="007F61A6"/>
    <w:rsid w:val="008054F8"/>
    <w:rsid w:val="00811265"/>
    <w:rsid w:val="008139B8"/>
    <w:rsid w:val="00813AAC"/>
    <w:rsid w:val="00815B41"/>
    <w:rsid w:val="00815F30"/>
    <w:rsid w:val="008173B4"/>
    <w:rsid w:val="008236A3"/>
    <w:rsid w:val="00834563"/>
    <w:rsid w:val="00835833"/>
    <w:rsid w:val="00841CC8"/>
    <w:rsid w:val="00844A7B"/>
    <w:rsid w:val="00881CCE"/>
    <w:rsid w:val="00893335"/>
    <w:rsid w:val="008935EE"/>
    <w:rsid w:val="008A2FDD"/>
    <w:rsid w:val="008A5DDE"/>
    <w:rsid w:val="008B3C4E"/>
    <w:rsid w:val="008D140F"/>
    <w:rsid w:val="008D4ECA"/>
    <w:rsid w:val="008D56D3"/>
    <w:rsid w:val="00902A7D"/>
    <w:rsid w:val="00905271"/>
    <w:rsid w:val="00906E16"/>
    <w:rsid w:val="009104ED"/>
    <w:rsid w:val="00912426"/>
    <w:rsid w:val="00912931"/>
    <w:rsid w:val="00913781"/>
    <w:rsid w:val="00926F3E"/>
    <w:rsid w:val="00931B52"/>
    <w:rsid w:val="00936164"/>
    <w:rsid w:val="0094070D"/>
    <w:rsid w:val="0094286B"/>
    <w:rsid w:val="009738FB"/>
    <w:rsid w:val="009760EC"/>
    <w:rsid w:val="00976FE3"/>
    <w:rsid w:val="0098368B"/>
    <w:rsid w:val="00984CFD"/>
    <w:rsid w:val="009858E8"/>
    <w:rsid w:val="009900D5"/>
    <w:rsid w:val="009A15A7"/>
    <w:rsid w:val="009A596D"/>
    <w:rsid w:val="009B2574"/>
    <w:rsid w:val="009C0E97"/>
    <w:rsid w:val="009D00B8"/>
    <w:rsid w:val="009E68A6"/>
    <w:rsid w:val="009F07E9"/>
    <w:rsid w:val="00A03B24"/>
    <w:rsid w:val="00A1041D"/>
    <w:rsid w:val="00A17640"/>
    <w:rsid w:val="00A21DB5"/>
    <w:rsid w:val="00A32FB9"/>
    <w:rsid w:val="00A346FC"/>
    <w:rsid w:val="00A423E6"/>
    <w:rsid w:val="00A52C88"/>
    <w:rsid w:val="00A55470"/>
    <w:rsid w:val="00A61925"/>
    <w:rsid w:val="00A65CF5"/>
    <w:rsid w:val="00A66311"/>
    <w:rsid w:val="00A74F36"/>
    <w:rsid w:val="00A854F4"/>
    <w:rsid w:val="00A92E22"/>
    <w:rsid w:val="00A96023"/>
    <w:rsid w:val="00A962E2"/>
    <w:rsid w:val="00AB03FA"/>
    <w:rsid w:val="00AB1E9C"/>
    <w:rsid w:val="00AD4261"/>
    <w:rsid w:val="00AE5A0C"/>
    <w:rsid w:val="00AF52CB"/>
    <w:rsid w:val="00B00337"/>
    <w:rsid w:val="00B04642"/>
    <w:rsid w:val="00B0681D"/>
    <w:rsid w:val="00B112E8"/>
    <w:rsid w:val="00B35785"/>
    <w:rsid w:val="00B3610D"/>
    <w:rsid w:val="00B36CB2"/>
    <w:rsid w:val="00B44F8D"/>
    <w:rsid w:val="00B4700C"/>
    <w:rsid w:val="00B73DE9"/>
    <w:rsid w:val="00B85EE0"/>
    <w:rsid w:val="00B8788C"/>
    <w:rsid w:val="00B90764"/>
    <w:rsid w:val="00B95DEF"/>
    <w:rsid w:val="00BC55C4"/>
    <w:rsid w:val="00BD04DF"/>
    <w:rsid w:val="00BD4CDE"/>
    <w:rsid w:val="00BE1BD1"/>
    <w:rsid w:val="00BE428B"/>
    <w:rsid w:val="00BF64B5"/>
    <w:rsid w:val="00BF7EA9"/>
    <w:rsid w:val="00C01C28"/>
    <w:rsid w:val="00C14BC5"/>
    <w:rsid w:val="00C30087"/>
    <w:rsid w:val="00C34F30"/>
    <w:rsid w:val="00C67BE0"/>
    <w:rsid w:val="00C85822"/>
    <w:rsid w:val="00CB3B48"/>
    <w:rsid w:val="00CB70CB"/>
    <w:rsid w:val="00CC12E3"/>
    <w:rsid w:val="00CC4C00"/>
    <w:rsid w:val="00CC772E"/>
    <w:rsid w:val="00CD62AF"/>
    <w:rsid w:val="00CD7EE0"/>
    <w:rsid w:val="00CE4D9B"/>
    <w:rsid w:val="00CE62E7"/>
    <w:rsid w:val="00CF2FB3"/>
    <w:rsid w:val="00CF5E6F"/>
    <w:rsid w:val="00D1296F"/>
    <w:rsid w:val="00D17D07"/>
    <w:rsid w:val="00D25536"/>
    <w:rsid w:val="00D260EC"/>
    <w:rsid w:val="00D262A5"/>
    <w:rsid w:val="00D32031"/>
    <w:rsid w:val="00D32E4B"/>
    <w:rsid w:val="00D365D0"/>
    <w:rsid w:val="00D37F9B"/>
    <w:rsid w:val="00D56420"/>
    <w:rsid w:val="00D7552C"/>
    <w:rsid w:val="00D97217"/>
    <w:rsid w:val="00DA4FE3"/>
    <w:rsid w:val="00DB10D4"/>
    <w:rsid w:val="00DD3AF7"/>
    <w:rsid w:val="00DE2ADF"/>
    <w:rsid w:val="00DE2E08"/>
    <w:rsid w:val="00DE6874"/>
    <w:rsid w:val="00DF51D6"/>
    <w:rsid w:val="00E01B8F"/>
    <w:rsid w:val="00E0483E"/>
    <w:rsid w:val="00E05ABD"/>
    <w:rsid w:val="00E0679C"/>
    <w:rsid w:val="00E12B3D"/>
    <w:rsid w:val="00E16282"/>
    <w:rsid w:val="00E166A7"/>
    <w:rsid w:val="00E4012D"/>
    <w:rsid w:val="00E52C0A"/>
    <w:rsid w:val="00E822DE"/>
    <w:rsid w:val="00E90C63"/>
    <w:rsid w:val="00E913A9"/>
    <w:rsid w:val="00E92BEB"/>
    <w:rsid w:val="00E95970"/>
    <w:rsid w:val="00E95EDF"/>
    <w:rsid w:val="00EA04DB"/>
    <w:rsid w:val="00EA2844"/>
    <w:rsid w:val="00EC1276"/>
    <w:rsid w:val="00EC199C"/>
    <w:rsid w:val="00EC203E"/>
    <w:rsid w:val="00EC583F"/>
    <w:rsid w:val="00ED13F4"/>
    <w:rsid w:val="00ED3F43"/>
    <w:rsid w:val="00ED4190"/>
    <w:rsid w:val="00ED76ED"/>
    <w:rsid w:val="00EF1777"/>
    <w:rsid w:val="00F02E8C"/>
    <w:rsid w:val="00F165FE"/>
    <w:rsid w:val="00F31A9D"/>
    <w:rsid w:val="00F346E7"/>
    <w:rsid w:val="00F4362E"/>
    <w:rsid w:val="00F45FD0"/>
    <w:rsid w:val="00F46704"/>
    <w:rsid w:val="00F53DC4"/>
    <w:rsid w:val="00F56FBB"/>
    <w:rsid w:val="00F60271"/>
    <w:rsid w:val="00F644DF"/>
    <w:rsid w:val="00F72AB2"/>
    <w:rsid w:val="00F82E68"/>
    <w:rsid w:val="00F92D50"/>
    <w:rsid w:val="00FB3502"/>
    <w:rsid w:val="00FB47B8"/>
    <w:rsid w:val="00FC5BD1"/>
    <w:rsid w:val="00FC71AD"/>
    <w:rsid w:val="00FD15D4"/>
    <w:rsid w:val="00FD460B"/>
    <w:rsid w:val="00FD59C5"/>
    <w:rsid w:val="00FE016C"/>
    <w:rsid w:val="00FE5908"/>
    <w:rsid w:val="00FE79DC"/>
    <w:rsid w:val="00FF7429"/>
    <w:rsid w:val="01C96D9B"/>
    <w:rsid w:val="03A76066"/>
    <w:rsid w:val="044B9389"/>
    <w:rsid w:val="0504AFC9"/>
    <w:rsid w:val="0675D327"/>
    <w:rsid w:val="075A1F57"/>
    <w:rsid w:val="08EA5603"/>
    <w:rsid w:val="0AC6D13A"/>
    <w:rsid w:val="0B5D16C3"/>
    <w:rsid w:val="0D989F19"/>
    <w:rsid w:val="0E851B19"/>
    <w:rsid w:val="1087C631"/>
    <w:rsid w:val="116FF9F4"/>
    <w:rsid w:val="177B2191"/>
    <w:rsid w:val="1D40DE00"/>
    <w:rsid w:val="207919CA"/>
    <w:rsid w:val="223566D7"/>
    <w:rsid w:val="2394A236"/>
    <w:rsid w:val="23C2FB1D"/>
    <w:rsid w:val="242DC04A"/>
    <w:rsid w:val="24C90974"/>
    <w:rsid w:val="28F52429"/>
    <w:rsid w:val="2C88F852"/>
    <w:rsid w:val="2CFD3F7D"/>
    <w:rsid w:val="2D1BD391"/>
    <w:rsid w:val="2D58D9F5"/>
    <w:rsid w:val="2EFEE647"/>
    <w:rsid w:val="2F640AD5"/>
    <w:rsid w:val="351E5EEB"/>
    <w:rsid w:val="36ED4D32"/>
    <w:rsid w:val="37363DD1"/>
    <w:rsid w:val="3B6B6E1C"/>
    <w:rsid w:val="3CFD87CE"/>
    <w:rsid w:val="40D55226"/>
    <w:rsid w:val="4258ADDC"/>
    <w:rsid w:val="426E2B16"/>
    <w:rsid w:val="429EAD56"/>
    <w:rsid w:val="44507CE2"/>
    <w:rsid w:val="4C972F5F"/>
    <w:rsid w:val="4DB96C31"/>
    <w:rsid w:val="4E85F8FA"/>
    <w:rsid w:val="51D57F7B"/>
    <w:rsid w:val="52061019"/>
    <w:rsid w:val="529E00AF"/>
    <w:rsid w:val="53FE7753"/>
    <w:rsid w:val="548F605B"/>
    <w:rsid w:val="5583E89A"/>
    <w:rsid w:val="57692A57"/>
    <w:rsid w:val="5784995A"/>
    <w:rsid w:val="59F32B33"/>
    <w:rsid w:val="5ADF8C0D"/>
    <w:rsid w:val="5E01C86A"/>
    <w:rsid w:val="61098C94"/>
    <w:rsid w:val="6152ACE6"/>
    <w:rsid w:val="62A9DBB8"/>
    <w:rsid w:val="63A8C8B5"/>
    <w:rsid w:val="63B4A629"/>
    <w:rsid w:val="63B67115"/>
    <w:rsid w:val="63DF9D1C"/>
    <w:rsid w:val="6685FFE2"/>
    <w:rsid w:val="6788E957"/>
    <w:rsid w:val="6A0CEA67"/>
    <w:rsid w:val="6BC1BA91"/>
    <w:rsid w:val="6D0A3961"/>
    <w:rsid w:val="6D527169"/>
    <w:rsid w:val="6E16C39D"/>
    <w:rsid w:val="6EFC4DA7"/>
    <w:rsid w:val="6F020064"/>
    <w:rsid w:val="70DA0694"/>
    <w:rsid w:val="7142BCAD"/>
    <w:rsid w:val="737DD9A6"/>
    <w:rsid w:val="77AF74E1"/>
    <w:rsid w:val="7A8592EA"/>
    <w:rsid w:val="7B0E66DF"/>
    <w:rsid w:val="7B3C98EA"/>
    <w:rsid w:val="7C5EF204"/>
    <w:rsid w:val="7C9FD365"/>
    <w:rsid w:val="7D8106BD"/>
    <w:rsid w:val="7E4BE4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A9A94"/>
  <w15:chartTrackingRefBased/>
  <w15:docId w15:val="{4E58F470-E97A-4434-B8A0-5607B5DFB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0E9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1,List Paragraph3"/>
    <w:basedOn w:val="prastasis"/>
    <w:link w:val="SraopastraipaDiagrama"/>
    <w:uiPriority w:val="99"/>
    <w:qFormat/>
    <w:rsid w:val="007D54C3"/>
    <w:pPr>
      <w:ind w:left="720"/>
      <w:contextualSpacing/>
    </w:pPr>
  </w:style>
  <w:style w:type="character" w:styleId="Vietosrezervavimoenklotekstas">
    <w:name w:val="Placeholder Text"/>
    <w:basedOn w:val="Numatytasispastraiposriftas"/>
    <w:uiPriority w:val="99"/>
    <w:semiHidden/>
    <w:rsid w:val="00F4362E"/>
    <w:rPr>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4D3779"/>
  </w:style>
  <w:style w:type="character" w:styleId="Komentaronuoroda">
    <w:name w:val="annotation reference"/>
    <w:basedOn w:val="Numatytasispastraiposriftas"/>
    <w:uiPriority w:val="99"/>
    <w:semiHidden/>
    <w:unhideWhenUsed/>
    <w:rsid w:val="005766BC"/>
    <w:rPr>
      <w:sz w:val="16"/>
      <w:szCs w:val="16"/>
    </w:rPr>
  </w:style>
  <w:style w:type="paragraph" w:styleId="Komentarotekstas">
    <w:name w:val="annotation text"/>
    <w:basedOn w:val="prastasis"/>
    <w:link w:val="KomentarotekstasDiagrama"/>
    <w:uiPriority w:val="99"/>
    <w:unhideWhenUsed/>
    <w:rsid w:val="005766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766BC"/>
    <w:rPr>
      <w:sz w:val="20"/>
      <w:szCs w:val="20"/>
    </w:rPr>
  </w:style>
  <w:style w:type="paragraph" w:styleId="Komentarotema">
    <w:name w:val="annotation subject"/>
    <w:basedOn w:val="Komentarotekstas"/>
    <w:next w:val="Komentarotekstas"/>
    <w:link w:val="KomentarotemaDiagrama"/>
    <w:uiPriority w:val="99"/>
    <w:semiHidden/>
    <w:unhideWhenUsed/>
    <w:rsid w:val="005766BC"/>
    <w:rPr>
      <w:b/>
      <w:bCs/>
    </w:rPr>
  </w:style>
  <w:style w:type="character" w:customStyle="1" w:styleId="KomentarotemaDiagrama">
    <w:name w:val="Komentaro tema Diagrama"/>
    <w:basedOn w:val="KomentarotekstasDiagrama"/>
    <w:link w:val="Komentarotema"/>
    <w:uiPriority w:val="99"/>
    <w:semiHidden/>
    <w:rsid w:val="005766BC"/>
    <w:rPr>
      <w:b/>
      <w:bCs/>
      <w:sz w:val="20"/>
      <w:szCs w:val="20"/>
    </w:rPr>
  </w:style>
  <w:style w:type="paragraph" w:styleId="Pataisymai">
    <w:name w:val="Revision"/>
    <w:hidden/>
    <w:uiPriority w:val="99"/>
    <w:semiHidden/>
    <w:rsid w:val="0071748F"/>
    <w:pPr>
      <w:spacing w:after="0" w:line="240" w:lineRule="auto"/>
    </w:pPr>
  </w:style>
  <w:style w:type="character" w:styleId="Hipersaitas">
    <w:name w:val="Hyperlink"/>
    <w:basedOn w:val="Numatytasispastraiposriftas"/>
    <w:uiPriority w:val="99"/>
    <w:unhideWhenUsed/>
    <w:rsid w:val="004C1610"/>
    <w:rPr>
      <w:color w:val="0563C1" w:themeColor="hyperlink"/>
      <w:u w:val="single"/>
    </w:rPr>
  </w:style>
  <w:style w:type="character" w:styleId="Neapdorotaspaminjimas">
    <w:name w:val="Unresolved Mention"/>
    <w:basedOn w:val="Numatytasispastraiposriftas"/>
    <w:uiPriority w:val="99"/>
    <w:semiHidden/>
    <w:unhideWhenUsed/>
    <w:rsid w:val="004C16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848929">
      <w:bodyDiv w:val="1"/>
      <w:marLeft w:val="0"/>
      <w:marRight w:val="0"/>
      <w:marTop w:val="0"/>
      <w:marBottom w:val="0"/>
      <w:divBdr>
        <w:top w:val="none" w:sz="0" w:space="0" w:color="auto"/>
        <w:left w:val="none" w:sz="0" w:space="0" w:color="auto"/>
        <w:bottom w:val="none" w:sz="0" w:space="0" w:color="auto"/>
        <w:right w:val="none" w:sz="0" w:space="0" w:color="auto"/>
      </w:divBdr>
    </w:div>
    <w:div w:id="208171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glossaryDocument" Target="glossary/document.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vaspvt.lrv.lt/lt/licencijos/sveikatos-prieziuros-istaigo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B9775714314D9B9632AE195588B686"/>
        <w:category>
          <w:name w:val="Bendrosios nuostatos"/>
          <w:gallery w:val="placeholder"/>
        </w:category>
        <w:types>
          <w:type w:val="bbPlcHdr"/>
        </w:types>
        <w:behaviors>
          <w:behavior w:val="content"/>
        </w:behaviors>
        <w:guid w:val="{C2B11112-E392-4617-ADDA-E3AC40937EB3}"/>
      </w:docPartPr>
      <w:docPartBody>
        <w:p w:rsidR="00C52111" w:rsidRDefault="00C52111"/>
      </w:docPartBody>
    </w:docPart>
    <w:docPart>
      <w:docPartPr>
        <w:name w:val="7FBAF84DD46F4AECB9F7CD1DE14B2EF1"/>
        <w:category>
          <w:name w:val="Bendrosios nuostatos"/>
          <w:gallery w:val="placeholder"/>
        </w:category>
        <w:types>
          <w:type w:val="bbPlcHdr"/>
        </w:types>
        <w:behaviors>
          <w:behavior w:val="content"/>
        </w:behaviors>
        <w:guid w:val="{FFF51D84-FB74-4E83-B07C-7EB520722E89}"/>
      </w:docPartPr>
      <w:docPartBody>
        <w:p w:rsidR="00A73CF4" w:rsidRDefault="00F82E68" w:rsidP="00F82E68">
          <w:pPr>
            <w:pStyle w:val="7FBAF84DD46F4AECB9F7CD1DE14B2EF1"/>
          </w:pPr>
          <w:r w:rsidRPr="00B545E9">
            <w:rPr>
              <w:rStyle w:val="Vietosrezervavimoenklotekstas"/>
            </w:rPr>
            <w:t>Pasirinkite elementą.</w:t>
          </w:r>
        </w:p>
      </w:docPartBody>
    </w:docPart>
    <w:docPart>
      <w:docPartPr>
        <w:name w:val="8BF65E4E213B41678D9C089C3564C700"/>
        <w:category>
          <w:name w:val="Bendrosios nuostatos"/>
          <w:gallery w:val="placeholder"/>
        </w:category>
        <w:types>
          <w:type w:val="bbPlcHdr"/>
        </w:types>
        <w:behaviors>
          <w:behavior w:val="content"/>
        </w:behaviors>
        <w:guid w:val="{1CA49A02-B15A-4ABA-AD8A-3AC150FD219D}"/>
      </w:docPartPr>
      <w:docPartBody>
        <w:p w:rsidR="00A73CF4" w:rsidRDefault="00F82E68" w:rsidP="00F82E68">
          <w:pPr>
            <w:pStyle w:val="8BF65E4E213B41678D9C089C3564C700"/>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106"/>
    <w:rsid w:val="00004408"/>
    <w:rsid w:val="00041772"/>
    <w:rsid w:val="00081DD7"/>
    <w:rsid w:val="00093347"/>
    <w:rsid w:val="000A5222"/>
    <w:rsid w:val="000B538F"/>
    <w:rsid w:val="000E7566"/>
    <w:rsid w:val="0012283A"/>
    <w:rsid w:val="001747CE"/>
    <w:rsid w:val="00183D10"/>
    <w:rsid w:val="00184059"/>
    <w:rsid w:val="00196A45"/>
    <w:rsid w:val="001A3869"/>
    <w:rsid w:val="001B36CE"/>
    <w:rsid w:val="001E414D"/>
    <w:rsid w:val="00203AC8"/>
    <w:rsid w:val="00241CAA"/>
    <w:rsid w:val="0025437A"/>
    <w:rsid w:val="002634D1"/>
    <w:rsid w:val="00265408"/>
    <w:rsid w:val="002B3FB4"/>
    <w:rsid w:val="002B67DE"/>
    <w:rsid w:val="002C2FA2"/>
    <w:rsid w:val="003025C8"/>
    <w:rsid w:val="0031576E"/>
    <w:rsid w:val="00317B57"/>
    <w:rsid w:val="003642F8"/>
    <w:rsid w:val="00375A92"/>
    <w:rsid w:val="003A0D33"/>
    <w:rsid w:val="003A4B6D"/>
    <w:rsid w:val="00426845"/>
    <w:rsid w:val="00435FBC"/>
    <w:rsid w:val="0047575C"/>
    <w:rsid w:val="004A7A7F"/>
    <w:rsid w:val="004E2B83"/>
    <w:rsid w:val="005064B2"/>
    <w:rsid w:val="005201C0"/>
    <w:rsid w:val="00524B22"/>
    <w:rsid w:val="00530399"/>
    <w:rsid w:val="00580545"/>
    <w:rsid w:val="005B5230"/>
    <w:rsid w:val="005B562C"/>
    <w:rsid w:val="005F20F2"/>
    <w:rsid w:val="006111D4"/>
    <w:rsid w:val="00622BC8"/>
    <w:rsid w:val="00644970"/>
    <w:rsid w:val="00670204"/>
    <w:rsid w:val="006B178B"/>
    <w:rsid w:val="006B4106"/>
    <w:rsid w:val="006D2B4C"/>
    <w:rsid w:val="006E030D"/>
    <w:rsid w:val="00710FE4"/>
    <w:rsid w:val="00724203"/>
    <w:rsid w:val="007A16A4"/>
    <w:rsid w:val="007B0813"/>
    <w:rsid w:val="007D77E6"/>
    <w:rsid w:val="00835833"/>
    <w:rsid w:val="00844A7B"/>
    <w:rsid w:val="00846246"/>
    <w:rsid w:val="00881CCE"/>
    <w:rsid w:val="00890B32"/>
    <w:rsid w:val="008A3D53"/>
    <w:rsid w:val="008B4BBE"/>
    <w:rsid w:val="008C7F7E"/>
    <w:rsid w:val="00912600"/>
    <w:rsid w:val="00926F3E"/>
    <w:rsid w:val="00974D5E"/>
    <w:rsid w:val="0098368B"/>
    <w:rsid w:val="009A6E2E"/>
    <w:rsid w:val="009B442B"/>
    <w:rsid w:val="00A10BC8"/>
    <w:rsid w:val="00A30AA9"/>
    <w:rsid w:val="00A423E6"/>
    <w:rsid w:val="00A52C88"/>
    <w:rsid w:val="00A56E8C"/>
    <w:rsid w:val="00A73CF4"/>
    <w:rsid w:val="00A858BE"/>
    <w:rsid w:val="00A9206E"/>
    <w:rsid w:val="00A96023"/>
    <w:rsid w:val="00A978F1"/>
    <w:rsid w:val="00B00337"/>
    <w:rsid w:val="00B01CDD"/>
    <w:rsid w:val="00B2687A"/>
    <w:rsid w:val="00B67615"/>
    <w:rsid w:val="00B90C20"/>
    <w:rsid w:val="00BF64B5"/>
    <w:rsid w:val="00BF7EA9"/>
    <w:rsid w:val="00C01C28"/>
    <w:rsid w:val="00C229E4"/>
    <w:rsid w:val="00C47995"/>
    <w:rsid w:val="00C52111"/>
    <w:rsid w:val="00C85260"/>
    <w:rsid w:val="00CC772E"/>
    <w:rsid w:val="00D37F9B"/>
    <w:rsid w:val="00D60B43"/>
    <w:rsid w:val="00DB7DEE"/>
    <w:rsid w:val="00DF1DDE"/>
    <w:rsid w:val="00E01B8F"/>
    <w:rsid w:val="00E25647"/>
    <w:rsid w:val="00E35256"/>
    <w:rsid w:val="00E601FA"/>
    <w:rsid w:val="00E91BED"/>
    <w:rsid w:val="00EC203E"/>
    <w:rsid w:val="00ED4190"/>
    <w:rsid w:val="00F02E8C"/>
    <w:rsid w:val="00F25947"/>
    <w:rsid w:val="00F644DF"/>
    <w:rsid w:val="00F82E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B0813"/>
  </w:style>
  <w:style w:type="paragraph" w:customStyle="1" w:styleId="4447E677941844C4B6F3B2C4D650C474">
    <w:name w:val="4447E677941844C4B6F3B2C4D650C474"/>
    <w:rsid w:val="00317B57"/>
  </w:style>
  <w:style w:type="paragraph" w:customStyle="1" w:styleId="441566156CFD443097CC61F94B221A6D">
    <w:name w:val="441566156CFD443097CC61F94B221A6D"/>
    <w:rsid w:val="00317B57"/>
  </w:style>
  <w:style w:type="paragraph" w:customStyle="1" w:styleId="DE3C2883BFDC49E79335ECBE366DF1A6">
    <w:name w:val="DE3C2883BFDC49E79335ECBE366DF1A6"/>
    <w:rsid w:val="00317B57"/>
  </w:style>
  <w:style w:type="paragraph" w:customStyle="1" w:styleId="22EE5A845264416C8B0978D248A6A51E">
    <w:name w:val="22EE5A845264416C8B0978D248A6A51E"/>
    <w:rsid w:val="00317B57"/>
  </w:style>
  <w:style w:type="paragraph" w:customStyle="1" w:styleId="B8A41189A0524DA1920DB95980FB69C9">
    <w:name w:val="B8A41189A0524DA1920DB95980FB69C9"/>
    <w:rsid w:val="00317B57"/>
  </w:style>
  <w:style w:type="paragraph" w:customStyle="1" w:styleId="F911A776EF604346AD6A9B271BC0E9CE">
    <w:name w:val="F911A776EF604346AD6A9B271BC0E9CE"/>
    <w:rsid w:val="00317B57"/>
  </w:style>
  <w:style w:type="paragraph" w:customStyle="1" w:styleId="CE99E99D57C24D1F878B29175C72D9B0">
    <w:name w:val="CE99E99D57C24D1F878B29175C72D9B0"/>
    <w:rsid w:val="00317B57"/>
  </w:style>
  <w:style w:type="paragraph" w:customStyle="1" w:styleId="7FBAF84DD46F4AECB9F7CD1DE14B2EF1">
    <w:name w:val="7FBAF84DD46F4AECB9F7CD1DE14B2EF1"/>
    <w:rsid w:val="00F82E68"/>
    <w:pPr>
      <w:spacing w:line="278" w:lineRule="auto"/>
    </w:pPr>
    <w:rPr>
      <w:kern w:val="2"/>
      <w:sz w:val="24"/>
      <w:szCs w:val="24"/>
      <w14:ligatures w14:val="standardContextual"/>
    </w:rPr>
  </w:style>
  <w:style w:type="paragraph" w:customStyle="1" w:styleId="8BF65E4E213B41678D9C089C3564C700">
    <w:name w:val="8BF65E4E213B41678D9C089C3564C700"/>
    <w:rsid w:val="00F82E6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BD060FBB4652C498075B3E5F19FB5D7" ma:contentTypeVersion="3" ma:contentTypeDescription="Kurkite naują dokumentą." ma:contentTypeScope="" ma:versionID="d1bc6ecf1802b25d3dfefd767418112a">
  <xsd:schema xmlns:xsd="http://www.w3.org/2001/XMLSchema" xmlns:xs="http://www.w3.org/2001/XMLSchema" xmlns:p="http://schemas.microsoft.com/office/2006/metadata/properties" xmlns:ns2="96e2893b-03ec-4159-902b-27ba195ccd82" targetNamespace="http://schemas.microsoft.com/office/2006/metadata/properties" ma:root="true" ma:fieldsID="172216ceddffa8b789a3c7a5ccf68247" ns2:_="">
    <xsd:import namespace="96e2893b-03ec-4159-902b-27ba195ccd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e2893b-03ec-4159-902b-27ba195ccd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A9DD01-A291-4CC7-9C21-08783C839AF3}">
  <ds:schemaRefs>
    <ds:schemaRef ds:uri="http://schemas.openxmlformats.org/officeDocument/2006/bibliography"/>
  </ds:schemaRefs>
</ds:datastoreItem>
</file>

<file path=customXml/itemProps2.xml><?xml version="1.0" encoding="utf-8"?>
<ds:datastoreItem xmlns:ds="http://schemas.openxmlformats.org/officeDocument/2006/customXml" ds:itemID="{2FD41E35-A8A6-40AD-A45C-5ECE7ABD8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e2893b-03ec-4159-902b-27ba195ccd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8D1909-AC5F-4B3F-BC1E-07019AF5DF39}">
  <ds:schemaRefs>
    <ds:schemaRef ds:uri="http://schemas.microsoft.com/sharepoint/v3/contenttype/forms"/>
  </ds:schemaRefs>
</ds:datastoreItem>
</file>

<file path=customXml/itemProps4.xml><?xml version="1.0" encoding="utf-8"?>
<ds:datastoreItem xmlns:ds="http://schemas.openxmlformats.org/officeDocument/2006/customXml" ds:itemID="{66D63A87-9030-4E74-A9BD-0549BBAC896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1136</Words>
  <Characters>648</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Trasikienė</dc:creator>
  <cp:keywords/>
  <dc:description/>
  <cp:lastModifiedBy>Ilma Liudžiuvienė</cp:lastModifiedBy>
  <cp:revision>14</cp:revision>
  <dcterms:created xsi:type="dcterms:W3CDTF">2026-06-10T13:14:00Z</dcterms:created>
  <dcterms:modified xsi:type="dcterms:W3CDTF">2026-08-20T10:23:00Z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0x0101005BD060FBB4652C498075B3E5F19FB5D7</vt:lpwstr>
  </property>
  <property fmtid="{D5CDD505-2E9C-101B-9397-08002B2CF9AE}" pid="3" name="docLang">
    <vt:lpwstr>lt</vt:lpwstr>
  </property>
</Properties>
</file>